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C2231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2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1733/6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D61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Севастьяновій</w:t>
      </w:r>
      <w:proofErr w:type="spellEnd"/>
      <w:r w:rsidR="009D61D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Юхимівні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74DE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Севастьяновій</w:t>
      </w:r>
      <w:proofErr w:type="spellEnd"/>
      <w:r w:rsidR="00D74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Юхимівні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Центр експертних послуг</w:t>
      </w:r>
      <w:r w:rsidR="00D74D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«Сервіс – Центр»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07B52">
        <w:rPr>
          <w:color w:val="000000"/>
          <w:sz w:val="28"/>
          <w:szCs w:val="28"/>
          <w:lang w:val="uk-UA"/>
        </w:rPr>
        <w:t>3553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E07B52">
        <w:rPr>
          <w:color w:val="000000"/>
          <w:sz w:val="28"/>
          <w:szCs w:val="28"/>
          <w:lang w:val="uk-UA"/>
        </w:rPr>
        <w:t>Якушинці, вул. Затишна 30 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07B52">
        <w:rPr>
          <w:color w:val="000000"/>
          <w:sz w:val="28"/>
          <w:szCs w:val="28"/>
          <w:lang w:val="uk-UA"/>
        </w:rPr>
        <w:t>вий номер 0520688900:02:004:0595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E07B52">
        <w:rPr>
          <w:color w:val="000000"/>
          <w:sz w:val="28"/>
          <w:szCs w:val="28"/>
          <w:lang w:val="uk-UA"/>
        </w:rPr>
        <w:t>1053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>
        <w:rPr>
          <w:color w:val="000000"/>
          <w:sz w:val="28"/>
          <w:szCs w:val="28"/>
          <w:lang w:val="uk-UA"/>
        </w:rPr>
        <w:t>ю: с. Якушинці, вул. Затишна 30А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07B52">
        <w:rPr>
          <w:color w:val="000000"/>
          <w:sz w:val="28"/>
          <w:szCs w:val="28"/>
          <w:lang w:val="uk-UA"/>
        </w:rPr>
        <w:t>вий номер 0520688900:02:004:0594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19FF">
        <w:rPr>
          <w:color w:val="000000"/>
          <w:sz w:val="28"/>
          <w:szCs w:val="28"/>
          <w:lang w:val="uk-UA"/>
        </w:rPr>
        <w:t>Севастьяновій</w:t>
      </w:r>
      <w:proofErr w:type="spellEnd"/>
      <w:r w:rsidR="00E019FF">
        <w:rPr>
          <w:color w:val="000000"/>
          <w:sz w:val="28"/>
          <w:szCs w:val="28"/>
          <w:lang w:val="uk-UA"/>
        </w:rPr>
        <w:t xml:space="preserve"> Ганні Юхимівні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E019FF">
        <w:rPr>
          <w:color w:val="000000"/>
          <w:sz w:val="28"/>
          <w:szCs w:val="28"/>
          <w:lang w:val="uk-UA"/>
        </w:rPr>
        <w:t>9</w:t>
      </w:r>
      <w:r w:rsidR="0059492E">
        <w:rPr>
          <w:color w:val="000000"/>
          <w:sz w:val="28"/>
          <w:szCs w:val="28"/>
          <w:lang w:val="uk-UA"/>
        </w:rPr>
        <w:t xml:space="preserve"> сесії 21 скликання </w:t>
      </w:r>
      <w:r w:rsidR="00E019FF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E019FF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E019FF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E019FF">
        <w:rPr>
          <w:color w:val="000000"/>
          <w:sz w:val="28"/>
          <w:szCs w:val="28"/>
          <w:lang w:val="uk-UA"/>
        </w:rPr>
        <w:t>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19FF">
        <w:rPr>
          <w:color w:val="000000"/>
          <w:sz w:val="28"/>
          <w:szCs w:val="28"/>
          <w:lang w:val="uk-UA"/>
        </w:rPr>
        <w:t>Севастьяновій</w:t>
      </w:r>
      <w:proofErr w:type="spellEnd"/>
      <w:r w:rsidR="00E019FF">
        <w:rPr>
          <w:color w:val="000000"/>
          <w:sz w:val="28"/>
          <w:szCs w:val="28"/>
          <w:lang w:val="uk-UA"/>
        </w:rPr>
        <w:t xml:space="preserve"> Ганні Юхимівні 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34992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55BE3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12D5"/>
    <w:rsid w:val="00F57683"/>
    <w:rsid w:val="00F61F7F"/>
    <w:rsid w:val="00F62D0E"/>
    <w:rsid w:val="00F709D1"/>
    <w:rsid w:val="00F86F72"/>
    <w:rsid w:val="00F92F04"/>
    <w:rsid w:val="00FA7DE7"/>
    <w:rsid w:val="00FC223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8146-98B5-46ED-9CA7-652B53067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141</cp:revision>
  <cp:lastPrinted>2024-09-02T12:58:00Z</cp:lastPrinted>
  <dcterms:created xsi:type="dcterms:W3CDTF">2021-07-12T09:12:00Z</dcterms:created>
  <dcterms:modified xsi:type="dcterms:W3CDTF">2024-09-09T05:29:00Z</dcterms:modified>
</cp:coreProperties>
</file>